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67" w:rsidRPr="00DF7954" w:rsidRDefault="00A73C67" w:rsidP="00A73C67">
      <w:pPr>
        <w:pStyle w:val="2"/>
        <w:shd w:val="clear" w:color="auto" w:fill="FFFFFF"/>
        <w:spacing w:before="300" w:beforeAutospacing="0" w:after="210" w:afterAutospacing="0" w:line="479" w:lineRule="atLeast"/>
        <w:rPr>
          <w:sz w:val="24"/>
          <w:szCs w:val="24"/>
        </w:rPr>
      </w:pPr>
      <w:r w:rsidRPr="00DF7954">
        <w:rPr>
          <w:sz w:val="24"/>
          <w:szCs w:val="24"/>
        </w:rPr>
        <w:t>Актуальный состав</w:t>
      </w:r>
    </w:p>
    <w:p w:rsidR="00A73C67" w:rsidRPr="00DF7954" w:rsidRDefault="005B6B54" w:rsidP="00A73C67">
      <w:pPr>
        <w:pStyle w:val="a3"/>
        <w:shd w:val="clear" w:color="auto" w:fill="FFFFFF"/>
        <w:spacing w:before="90" w:beforeAutospacing="0" w:after="210" w:afterAutospacing="0"/>
      </w:pPr>
      <w:r>
        <w:t>Педагогический совет</w:t>
      </w:r>
      <w:r w:rsidR="00A73C67" w:rsidRPr="00DF7954">
        <w:t xml:space="preserve"> включает в себя всех </w:t>
      </w:r>
      <w:r>
        <w:t>педагогических работников</w:t>
      </w:r>
      <w:r w:rsidR="00A73C67" w:rsidRPr="00DF7954">
        <w:t xml:space="preserve"> МКОУ ООШ </w:t>
      </w:r>
      <w:proofErr w:type="spellStart"/>
      <w:r w:rsidR="00A73C67" w:rsidRPr="00DF7954">
        <w:t>с.Новоникольское</w:t>
      </w:r>
      <w:proofErr w:type="spellEnd"/>
      <w:r w:rsidR="00A73C67" w:rsidRPr="00DF7954">
        <w:t xml:space="preserve"> на дату его проведения. </w:t>
      </w:r>
      <w:r>
        <w:t>Педагогический работник</w:t>
      </w:r>
      <w:r w:rsidR="00A73C67" w:rsidRPr="00DF7954">
        <w:t xml:space="preserve"> считается </w:t>
      </w:r>
      <w:proofErr w:type="gramStart"/>
      <w:r w:rsidR="00A73C67" w:rsidRPr="00DF7954">
        <w:t>принятым  в</w:t>
      </w:r>
      <w:proofErr w:type="gramEnd"/>
      <w:r w:rsidR="00A73C67" w:rsidRPr="00DF7954">
        <w:t xml:space="preserve"> состав </w:t>
      </w:r>
      <w:r>
        <w:t>Педагогического совета</w:t>
      </w:r>
      <w:r w:rsidR="00A73C67" w:rsidRPr="00DF7954">
        <w:t xml:space="preserve"> с момента подписания трудового договора с Образовательной организацией. В случае увольнения из Образовательной организации работник выбывает из состава </w:t>
      </w:r>
      <w:r>
        <w:t>Педагогического совета</w:t>
      </w:r>
      <w:bookmarkStart w:id="0" w:name="_GoBack"/>
      <w:bookmarkEnd w:id="0"/>
      <w:r w:rsidR="00A73C67" w:rsidRPr="00DF7954">
        <w:t>.</w:t>
      </w:r>
    </w:p>
    <w:p w:rsidR="00A37D89" w:rsidRDefault="00A37D89"/>
    <w:sectPr w:rsidR="00A3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67"/>
    <w:rsid w:val="005B6B54"/>
    <w:rsid w:val="00A37D89"/>
    <w:rsid w:val="00A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4829"/>
  <w15:chartTrackingRefBased/>
  <w15:docId w15:val="{BCE3CF89-B209-40F2-A7F2-CF1322B8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2</cp:revision>
  <dcterms:created xsi:type="dcterms:W3CDTF">2024-03-28T07:14:00Z</dcterms:created>
  <dcterms:modified xsi:type="dcterms:W3CDTF">2024-03-28T07:14:00Z</dcterms:modified>
</cp:coreProperties>
</file>