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E9F" w:rsidRPr="00BA4E9F" w:rsidRDefault="00BA4E9F" w:rsidP="00BA4E9F">
      <w:pPr>
        <w:shd w:val="clear" w:color="auto" w:fill="FFFFFF"/>
        <w:spacing w:before="360" w:after="240" w:line="600" w:lineRule="atLeast"/>
        <w:jc w:val="center"/>
        <w:outlineLvl w:val="0"/>
        <w:rPr>
          <w:rFonts w:ascii="Times New Roman" w:eastAsia="Times New Roman" w:hAnsi="Times New Roman" w:cs="Times New Roman"/>
          <w:b/>
          <w:bCs/>
          <w:color w:val="273350"/>
          <w:kern w:val="36"/>
          <w:sz w:val="24"/>
          <w:szCs w:val="24"/>
          <w:lang w:eastAsia="ru-RU"/>
        </w:rPr>
      </w:pPr>
      <w:r w:rsidRPr="00BA4E9F">
        <w:rPr>
          <w:rFonts w:ascii="Times New Roman" w:eastAsia="Times New Roman" w:hAnsi="Times New Roman" w:cs="Times New Roman"/>
          <w:b/>
          <w:bCs/>
          <w:color w:val="273350"/>
          <w:kern w:val="36"/>
          <w:sz w:val="24"/>
          <w:szCs w:val="24"/>
          <w:lang w:eastAsia="ru-RU"/>
        </w:rPr>
        <w:t>Политика в отношении обработки персональных данных</w:t>
      </w:r>
      <w:r w:rsidR="00B91382">
        <w:rPr>
          <w:rFonts w:ascii="Times New Roman" w:eastAsia="Times New Roman" w:hAnsi="Times New Roman" w:cs="Times New Roman"/>
          <w:b/>
          <w:bCs/>
          <w:color w:val="273350"/>
          <w:kern w:val="36"/>
          <w:sz w:val="24"/>
          <w:szCs w:val="24"/>
          <w:lang w:eastAsia="ru-RU"/>
        </w:rPr>
        <w:t xml:space="preserve"> сотрудников, учащихся и родителей (законных представителей)</w:t>
      </w:r>
    </w:p>
    <w:p w:rsidR="00BA4E9F" w:rsidRPr="00BA4E9F" w:rsidRDefault="00BA4E9F" w:rsidP="00BA4E9F">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1. Общие положения</w:t>
      </w:r>
    </w:p>
    <w:p w:rsidR="00BA4E9F" w:rsidRDefault="00B91382" w:rsidP="00BA4E9F">
      <w:pPr>
        <w:shd w:val="clear" w:color="auto" w:fill="FFFFFF"/>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color w:val="273350"/>
          <w:sz w:val="24"/>
          <w:szCs w:val="24"/>
          <w:lang w:eastAsia="ru-RU"/>
        </w:rPr>
        <w:t>1.1.</w:t>
      </w:r>
      <w:r w:rsidR="00BA4E9F" w:rsidRPr="00BA4E9F">
        <w:rPr>
          <w:rFonts w:ascii="Montserrat" w:eastAsia="Times New Roman" w:hAnsi="Montserrat" w:cs="Times New Roman"/>
          <w:color w:val="273350"/>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Муниципальным </w:t>
      </w:r>
      <w:r w:rsidR="00BA4E9F">
        <w:rPr>
          <w:rFonts w:ascii="Montserrat" w:eastAsia="Times New Roman" w:hAnsi="Montserrat" w:cs="Times New Roman"/>
          <w:color w:val="273350"/>
          <w:sz w:val="24"/>
          <w:szCs w:val="24"/>
          <w:lang w:eastAsia="ru-RU"/>
        </w:rPr>
        <w:t>казенным</w:t>
      </w:r>
      <w:r w:rsidR="00BA4E9F" w:rsidRPr="00BA4E9F">
        <w:rPr>
          <w:rFonts w:ascii="Montserrat" w:eastAsia="Times New Roman" w:hAnsi="Montserrat" w:cs="Times New Roman"/>
          <w:color w:val="273350"/>
          <w:sz w:val="24"/>
          <w:szCs w:val="24"/>
          <w:lang w:eastAsia="ru-RU"/>
        </w:rPr>
        <w:t xml:space="preserve"> общеобразовательным учреждением «</w:t>
      </w:r>
      <w:r w:rsidR="00BA4E9F">
        <w:rPr>
          <w:rFonts w:ascii="Montserrat" w:eastAsia="Times New Roman" w:hAnsi="Montserrat" w:cs="Times New Roman"/>
          <w:color w:val="273350"/>
          <w:sz w:val="24"/>
          <w:szCs w:val="24"/>
          <w:lang w:eastAsia="ru-RU"/>
        </w:rPr>
        <w:t>Основная</w:t>
      </w:r>
      <w:r w:rsidR="00BA4E9F" w:rsidRPr="00BA4E9F">
        <w:rPr>
          <w:rFonts w:ascii="Montserrat" w:eastAsia="Times New Roman" w:hAnsi="Montserrat" w:cs="Times New Roman"/>
          <w:color w:val="273350"/>
          <w:sz w:val="24"/>
          <w:szCs w:val="24"/>
          <w:lang w:eastAsia="ru-RU"/>
        </w:rPr>
        <w:t xml:space="preserve"> общеобразовательная школа </w:t>
      </w:r>
      <w:proofErr w:type="spellStart"/>
      <w:r w:rsidR="00BA4E9F">
        <w:rPr>
          <w:rFonts w:ascii="Montserrat" w:eastAsia="Times New Roman" w:hAnsi="Montserrat" w:cs="Times New Roman"/>
          <w:color w:val="273350"/>
          <w:sz w:val="24"/>
          <w:szCs w:val="24"/>
          <w:lang w:eastAsia="ru-RU"/>
        </w:rPr>
        <w:t>с.Новоникольское</w:t>
      </w:r>
      <w:proofErr w:type="spellEnd"/>
      <w:r w:rsidR="00BA4E9F" w:rsidRPr="00BA4E9F">
        <w:rPr>
          <w:rFonts w:ascii="Montserrat" w:eastAsia="Times New Roman" w:hAnsi="Montserrat" w:cs="Times New Roman"/>
          <w:color w:val="273350"/>
          <w:sz w:val="24"/>
          <w:szCs w:val="24"/>
          <w:lang w:eastAsia="ru-RU"/>
        </w:rPr>
        <w:t>» (далее – Оператор).</w:t>
      </w:r>
    </w:p>
    <w:p w:rsidR="00B91382" w:rsidRPr="00434441" w:rsidRDefault="00B91382" w:rsidP="00B91382">
      <w:pPr>
        <w:pStyle w:val="a5"/>
        <w:rPr>
          <w:rFonts w:ascii="Times New Roman" w:hAnsi="Times New Roman" w:cs="Times New Roman"/>
          <w:sz w:val="24"/>
          <w:szCs w:val="24"/>
        </w:rPr>
      </w:pPr>
      <w:r>
        <w:rPr>
          <w:rStyle w:val="a4"/>
          <w:rFonts w:ascii="Times New Roman" w:hAnsi="Times New Roman" w:cs="Times New Roman"/>
          <w:b w:val="0"/>
          <w:bCs w:val="0"/>
          <w:color w:val="333333"/>
          <w:sz w:val="24"/>
          <w:szCs w:val="24"/>
        </w:rPr>
        <w:t>1.2.</w:t>
      </w:r>
      <w:r w:rsidRPr="00434441">
        <w:rPr>
          <w:rStyle w:val="a4"/>
          <w:rFonts w:ascii="Times New Roman" w:hAnsi="Times New Roman" w:cs="Times New Roman"/>
          <w:b w:val="0"/>
          <w:bCs w:val="0"/>
          <w:color w:val="333333"/>
          <w:sz w:val="24"/>
          <w:szCs w:val="24"/>
        </w:rPr>
        <w:t>Политика обработки персональных данных</w:t>
      </w:r>
      <w:r w:rsidRPr="00434441">
        <w:rPr>
          <w:rFonts w:ascii="Times New Roman" w:hAnsi="Times New Roman" w:cs="Times New Roman"/>
          <w:sz w:val="24"/>
          <w:szCs w:val="24"/>
        </w:rPr>
        <w:t> в образовательной организации направлена на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B91382" w:rsidRPr="00434441" w:rsidRDefault="00B91382" w:rsidP="00B91382">
      <w:pPr>
        <w:pStyle w:val="a5"/>
        <w:rPr>
          <w:rFonts w:ascii="Times New Roman" w:hAnsi="Times New Roman" w:cs="Times New Roman"/>
          <w:sz w:val="24"/>
          <w:szCs w:val="24"/>
        </w:rPr>
      </w:pPr>
      <w:r w:rsidRPr="00434441">
        <w:rPr>
          <w:rStyle w:val="a4"/>
          <w:rFonts w:ascii="Times New Roman" w:hAnsi="Times New Roman" w:cs="Times New Roman"/>
          <w:b w:val="0"/>
          <w:bCs w:val="0"/>
          <w:color w:val="333333"/>
          <w:sz w:val="24"/>
          <w:szCs w:val="24"/>
        </w:rPr>
        <w:t>Персональные данные могут обрабатываться только для целей, непосредственно связанных с деятельностью образовательной организации</w:t>
      </w:r>
      <w:r w:rsidRPr="00434441">
        <w:rPr>
          <w:rFonts w:ascii="Times New Roman" w:hAnsi="Times New Roman" w:cs="Times New Roman"/>
          <w:sz w:val="24"/>
          <w:szCs w:val="24"/>
        </w:rPr>
        <w:t>, в частности для:</w:t>
      </w:r>
    </w:p>
    <w:p w:rsidR="00B91382" w:rsidRPr="00434441" w:rsidRDefault="00B91382" w:rsidP="00B91382">
      <w:pPr>
        <w:pStyle w:val="a5"/>
        <w:numPr>
          <w:ilvl w:val="0"/>
          <w:numId w:val="1"/>
        </w:numPr>
        <w:rPr>
          <w:rFonts w:ascii="Times New Roman" w:hAnsi="Times New Roman" w:cs="Times New Roman"/>
          <w:sz w:val="24"/>
          <w:szCs w:val="24"/>
        </w:rPr>
      </w:pPr>
      <w:r w:rsidRPr="00434441">
        <w:rPr>
          <w:rFonts w:ascii="Times New Roman" w:hAnsi="Times New Roman" w:cs="Times New Roman"/>
          <w:sz w:val="24"/>
          <w:szCs w:val="24"/>
        </w:rPr>
        <w:t>предоставления образовательных услуг;</w:t>
      </w:r>
    </w:p>
    <w:p w:rsidR="00B91382" w:rsidRPr="00434441" w:rsidRDefault="00B91382" w:rsidP="00B91382">
      <w:pPr>
        <w:pStyle w:val="a5"/>
        <w:numPr>
          <w:ilvl w:val="0"/>
          <w:numId w:val="1"/>
        </w:numPr>
        <w:rPr>
          <w:rFonts w:ascii="Times New Roman" w:hAnsi="Times New Roman" w:cs="Times New Roman"/>
          <w:sz w:val="24"/>
          <w:szCs w:val="24"/>
        </w:rPr>
      </w:pPr>
      <w:r w:rsidRPr="00434441">
        <w:rPr>
          <w:rFonts w:ascii="Times New Roman" w:hAnsi="Times New Roman" w:cs="Times New Roman"/>
          <w:sz w:val="24"/>
          <w:szCs w:val="24"/>
        </w:rPr>
        <w:t>организации и проведения ГИА, формирования статистических отчетов, наградных материалов;</w:t>
      </w:r>
    </w:p>
    <w:p w:rsidR="00B91382" w:rsidRPr="00434441" w:rsidRDefault="00B91382" w:rsidP="00B91382">
      <w:pPr>
        <w:pStyle w:val="a5"/>
        <w:numPr>
          <w:ilvl w:val="0"/>
          <w:numId w:val="1"/>
        </w:numPr>
        <w:rPr>
          <w:rFonts w:ascii="Times New Roman" w:hAnsi="Times New Roman" w:cs="Times New Roman"/>
          <w:sz w:val="24"/>
          <w:szCs w:val="24"/>
        </w:rPr>
      </w:pPr>
      <w:r w:rsidRPr="00434441">
        <w:rPr>
          <w:rFonts w:ascii="Times New Roman" w:hAnsi="Times New Roman" w:cs="Times New Roman"/>
          <w:sz w:val="24"/>
          <w:szCs w:val="24"/>
        </w:rPr>
        <w:t>предоставления материалов в пенсионный фонд РФ, в органы здравоохранения (для прохождения медицинских осмотров);</w:t>
      </w:r>
    </w:p>
    <w:p w:rsidR="00B91382" w:rsidRPr="00434441" w:rsidRDefault="00B91382" w:rsidP="00B91382">
      <w:pPr>
        <w:pStyle w:val="a5"/>
        <w:numPr>
          <w:ilvl w:val="0"/>
          <w:numId w:val="1"/>
        </w:numPr>
        <w:rPr>
          <w:rFonts w:ascii="Times New Roman" w:hAnsi="Times New Roman" w:cs="Times New Roman"/>
          <w:sz w:val="24"/>
          <w:szCs w:val="24"/>
        </w:rPr>
      </w:pPr>
      <w:r w:rsidRPr="00434441">
        <w:rPr>
          <w:rFonts w:ascii="Times New Roman" w:hAnsi="Times New Roman" w:cs="Times New Roman"/>
          <w:sz w:val="24"/>
          <w:szCs w:val="24"/>
        </w:rPr>
        <w:t>проведения олимпиад, консультационных семинаров;</w:t>
      </w:r>
    </w:p>
    <w:p w:rsidR="00B91382" w:rsidRPr="00434441" w:rsidRDefault="00B91382" w:rsidP="00B91382">
      <w:pPr>
        <w:pStyle w:val="a5"/>
        <w:numPr>
          <w:ilvl w:val="0"/>
          <w:numId w:val="1"/>
        </w:numPr>
        <w:rPr>
          <w:rFonts w:ascii="Times New Roman" w:hAnsi="Times New Roman" w:cs="Times New Roman"/>
          <w:sz w:val="24"/>
          <w:szCs w:val="24"/>
        </w:rPr>
      </w:pPr>
      <w:r w:rsidRPr="00434441">
        <w:rPr>
          <w:rFonts w:ascii="Times New Roman" w:hAnsi="Times New Roman" w:cs="Times New Roman"/>
          <w:sz w:val="24"/>
          <w:szCs w:val="24"/>
        </w:rPr>
        <w:t>направления на обучение;</w:t>
      </w:r>
    </w:p>
    <w:p w:rsidR="00B91382" w:rsidRPr="00434441" w:rsidRDefault="00B91382" w:rsidP="00B91382">
      <w:pPr>
        <w:pStyle w:val="a5"/>
        <w:numPr>
          <w:ilvl w:val="0"/>
          <w:numId w:val="1"/>
        </w:numPr>
        <w:rPr>
          <w:rFonts w:ascii="Times New Roman" w:hAnsi="Times New Roman" w:cs="Times New Roman"/>
          <w:sz w:val="24"/>
          <w:szCs w:val="24"/>
        </w:rPr>
      </w:pPr>
      <w:r w:rsidRPr="00434441">
        <w:rPr>
          <w:rFonts w:ascii="Times New Roman" w:hAnsi="Times New Roman" w:cs="Times New Roman"/>
          <w:sz w:val="24"/>
          <w:szCs w:val="24"/>
        </w:rPr>
        <w:t>направления работ сотрудников (обучающихся) на конкурсы;</w:t>
      </w:r>
    </w:p>
    <w:p w:rsidR="00B91382" w:rsidRPr="00434441" w:rsidRDefault="00B91382" w:rsidP="00B91382">
      <w:pPr>
        <w:pStyle w:val="a5"/>
        <w:numPr>
          <w:ilvl w:val="0"/>
          <w:numId w:val="1"/>
        </w:numPr>
        <w:rPr>
          <w:rFonts w:ascii="Times New Roman" w:hAnsi="Times New Roman" w:cs="Times New Roman"/>
          <w:sz w:val="24"/>
          <w:szCs w:val="24"/>
        </w:rPr>
      </w:pPr>
      <w:r w:rsidRPr="00434441">
        <w:rPr>
          <w:rFonts w:ascii="Times New Roman" w:hAnsi="Times New Roman" w:cs="Times New Roman"/>
          <w:sz w:val="24"/>
          <w:szCs w:val="24"/>
        </w:rPr>
        <w:t>ведения электронного дневника и электронного журнала успеваемости учащихся;</w:t>
      </w:r>
    </w:p>
    <w:p w:rsidR="00B91382" w:rsidRPr="00434441" w:rsidRDefault="00B91382" w:rsidP="00B91382">
      <w:pPr>
        <w:pStyle w:val="a5"/>
        <w:numPr>
          <w:ilvl w:val="0"/>
          <w:numId w:val="1"/>
        </w:numPr>
        <w:rPr>
          <w:rFonts w:ascii="Times New Roman" w:hAnsi="Times New Roman" w:cs="Times New Roman"/>
          <w:sz w:val="24"/>
          <w:szCs w:val="24"/>
        </w:rPr>
      </w:pPr>
      <w:r w:rsidRPr="00434441">
        <w:rPr>
          <w:rFonts w:ascii="Times New Roman" w:hAnsi="Times New Roman" w:cs="Times New Roman"/>
          <w:sz w:val="24"/>
          <w:szCs w:val="24"/>
        </w:rPr>
        <w:t>ведения сайта образовательной организации.</w:t>
      </w:r>
    </w:p>
    <w:p w:rsidR="00B91382" w:rsidRDefault="00B91382" w:rsidP="00B91382">
      <w:pPr>
        <w:pStyle w:val="a5"/>
        <w:numPr>
          <w:ilvl w:val="0"/>
          <w:numId w:val="1"/>
        </w:numPr>
        <w:rPr>
          <w:rFonts w:ascii="Times New Roman" w:hAnsi="Times New Roman" w:cs="Times New Roman"/>
          <w:sz w:val="24"/>
          <w:szCs w:val="24"/>
        </w:rPr>
      </w:pPr>
      <w:r w:rsidRPr="00434441">
        <w:rPr>
          <w:rFonts w:ascii="Times New Roman" w:hAnsi="Times New Roman" w:cs="Times New Roman"/>
          <w:sz w:val="24"/>
          <w:szCs w:val="24"/>
        </w:rPr>
        <w:t>Передача третьим лицам персональных данных без письменного согласия субъекта персональных данных допускается только с письменного согласия субъекта персональных данных, для обучающихся — с письменного согласия их законных представителей.</w:t>
      </w:r>
    </w:p>
    <w:p w:rsidR="00BA4E9F" w:rsidRDefault="00B91382" w:rsidP="00B91382">
      <w:pPr>
        <w:pStyle w:val="a5"/>
        <w:rPr>
          <w:rFonts w:ascii="Montserrat" w:eastAsia="Times New Roman" w:hAnsi="Montserrat" w:cs="Times New Roman"/>
          <w:color w:val="273350"/>
          <w:sz w:val="24"/>
          <w:szCs w:val="24"/>
          <w:lang w:eastAsia="ru-RU"/>
        </w:rPr>
      </w:pPr>
      <w:r>
        <w:rPr>
          <w:rFonts w:ascii="Times New Roman" w:hAnsi="Times New Roman" w:cs="Times New Roman"/>
          <w:sz w:val="24"/>
          <w:szCs w:val="24"/>
        </w:rPr>
        <w:t>1.3.</w:t>
      </w:r>
      <w:r w:rsidR="00BA4E9F" w:rsidRPr="00B91382">
        <w:rPr>
          <w:rFonts w:ascii="Montserrat" w:eastAsia="Times New Roman" w:hAnsi="Montserrat" w:cs="Times New Roman"/>
          <w:color w:val="273350"/>
          <w:sz w:val="24"/>
          <w:szCs w:val="24"/>
          <w:lang w:eastAsia="ru-RU"/>
        </w:rPr>
        <w:t xml:space="preserve">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A5AC4" w:rsidRPr="001A5AC4" w:rsidRDefault="001A5AC4" w:rsidP="001A5AC4">
      <w:pPr>
        <w:rPr>
          <w:rFonts w:ascii="Calibri" w:eastAsia="Times New Roman" w:hAnsi="Calibri" w:cs="Times New Roman"/>
          <w:color w:val="000000"/>
          <w:lang w:eastAsia="ru-RU"/>
        </w:rPr>
      </w:pPr>
      <w:r>
        <w:rPr>
          <w:rFonts w:ascii="Montserrat" w:eastAsia="Times New Roman" w:hAnsi="Montserrat" w:cs="Times New Roman"/>
          <w:color w:val="273350"/>
          <w:sz w:val="24"/>
          <w:szCs w:val="24"/>
          <w:lang w:eastAsia="ru-RU"/>
        </w:rPr>
        <w:t>1.4.</w:t>
      </w:r>
      <w:r>
        <w:rPr>
          <w:rFonts w:ascii="Montserrat" w:hAnsi="Montserrat"/>
          <w:color w:val="273350"/>
          <w:shd w:val="clear" w:color="auto" w:fill="FFFFFF"/>
        </w:rPr>
        <w:t xml:space="preserve">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1A5AC4">
        <w:rPr>
          <w:rFonts w:ascii="Calibri" w:eastAsia="Times New Roman" w:hAnsi="Calibri" w:cs="Times New Roman"/>
          <w:color w:val="000000"/>
          <w:lang w:eastAsia="ru-RU"/>
        </w:rPr>
        <w:t>sh-novonikolskaya-r69.gosweb.gosuslugi.ru</w:t>
      </w:r>
      <w:r>
        <w:rPr>
          <w:rFonts w:ascii="Montserrat" w:hAnsi="Montserrat"/>
          <w:color w:val="273350"/>
          <w:shd w:val="clear" w:color="auto" w:fill="FFFFFF"/>
        </w:rPr>
        <w:t>.</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2. Основные понятия, используемые в Политике</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A5AC4" w:rsidRPr="001A5AC4" w:rsidRDefault="001A5AC4" w:rsidP="001A5AC4">
      <w:pPr>
        <w:rPr>
          <w:rFonts w:ascii="Calibri" w:eastAsia="Times New Roman" w:hAnsi="Calibri" w:cs="Times New Roman"/>
          <w:color w:val="000000"/>
          <w:lang w:eastAsia="ru-RU"/>
        </w:rPr>
      </w:pPr>
      <w:r>
        <w:rPr>
          <w:rFonts w:ascii="Montserrat" w:hAnsi="Montserrat"/>
          <w:color w:val="273350"/>
          <w:shd w:val="clear" w:color="auto" w:fill="FFFFFF"/>
        </w:rPr>
        <w:lastRenderedPageBreak/>
        <w:t>2.3.</w:t>
      </w:r>
      <w:r>
        <w:rPr>
          <w:rFonts w:ascii="Montserrat" w:hAnsi="Montserrat"/>
          <w:color w:val="273350"/>
          <w:shd w:val="clear" w:color="auto" w:fill="FFFFFF"/>
        </w:rPr>
        <w:t xml:space="preserve">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1A5AC4">
        <w:rPr>
          <w:rFonts w:ascii="Calibri" w:eastAsia="Times New Roman" w:hAnsi="Calibri" w:cs="Times New Roman"/>
          <w:color w:val="000000"/>
          <w:lang w:eastAsia="ru-RU"/>
        </w:rPr>
        <w:t>sh-novonikolskaya-r69.gosweb.gosuslugi.ru</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A5AC4" w:rsidRPr="001A5AC4" w:rsidRDefault="001A5AC4" w:rsidP="001A5AC4">
      <w:pPr>
        <w:rPr>
          <w:rFonts w:ascii="Calibri" w:eastAsia="Times New Roman" w:hAnsi="Calibri" w:cs="Times New Roman"/>
          <w:color w:val="000000"/>
          <w:lang w:eastAsia="ru-RU"/>
        </w:rPr>
      </w:pPr>
      <w:r>
        <w:rPr>
          <w:rFonts w:ascii="Montserrat" w:hAnsi="Montserrat"/>
          <w:color w:val="273350"/>
          <w:shd w:val="clear" w:color="auto" w:fill="FFFFFF"/>
        </w:rPr>
        <w:t>2.8. Персональные данные – любая информация, относящаяся прямо или косвенно к определенному или определяемому Пользователю веб-</w:t>
      </w:r>
      <w:proofErr w:type="gramStart"/>
      <w:r>
        <w:rPr>
          <w:rFonts w:ascii="Montserrat" w:hAnsi="Montserrat"/>
          <w:color w:val="273350"/>
          <w:shd w:val="clear" w:color="auto" w:fill="FFFFFF"/>
        </w:rPr>
        <w:t>сайта  </w:t>
      </w:r>
      <w:r w:rsidRPr="001A5AC4">
        <w:rPr>
          <w:rFonts w:ascii="Calibri" w:eastAsia="Times New Roman" w:hAnsi="Calibri" w:cs="Times New Roman"/>
          <w:color w:val="000000"/>
          <w:lang w:eastAsia="ru-RU"/>
        </w:rPr>
        <w:t>sh-novonikolskaya-r69.gosweb.gosuslugi.ru</w:t>
      </w:r>
      <w:proofErr w:type="gramEnd"/>
    </w:p>
    <w:p w:rsid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A5AC4" w:rsidRPr="001A5AC4" w:rsidRDefault="001A5AC4" w:rsidP="001A5AC4">
      <w:pPr>
        <w:rPr>
          <w:rFonts w:ascii="Calibri" w:eastAsia="Times New Roman" w:hAnsi="Calibri" w:cs="Times New Roman"/>
          <w:color w:val="000000"/>
          <w:lang w:eastAsia="ru-RU"/>
        </w:rPr>
      </w:pPr>
      <w:r>
        <w:rPr>
          <w:rFonts w:ascii="Montserrat" w:hAnsi="Montserrat"/>
          <w:color w:val="273350"/>
          <w:shd w:val="clear" w:color="auto" w:fill="FFFFFF"/>
        </w:rPr>
        <w:t>2.10. Пользователь – любой посетит</w:t>
      </w:r>
      <w:r>
        <w:rPr>
          <w:rFonts w:ascii="Montserrat" w:hAnsi="Montserrat"/>
          <w:color w:val="273350"/>
          <w:shd w:val="clear" w:color="auto" w:fill="FFFFFF"/>
        </w:rPr>
        <w:t>ель веб-сайта </w:t>
      </w:r>
      <w:r w:rsidRPr="001A5AC4">
        <w:rPr>
          <w:rFonts w:ascii="Calibri" w:eastAsia="Times New Roman" w:hAnsi="Calibri" w:cs="Times New Roman"/>
          <w:color w:val="000000"/>
          <w:lang w:eastAsia="ru-RU"/>
        </w:rPr>
        <w:t>sh-novonikolskaya-r69.gosweb.gosuslugi.ru</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w:t>
      </w:r>
      <w:r w:rsidRPr="00BA4E9F">
        <w:rPr>
          <w:rFonts w:ascii="Montserrat" w:eastAsia="Times New Roman" w:hAnsi="Montserrat" w:cs="Times New Roman"/>
          <w:color w:val="273350"/>
          <w:sz w:val="24"/>
          <w:szCs w:val="24"/>
          <w:lang w:eastAsia="ru-RU"/>
        </w:rPr>
        <w:lastRenderedPageBreak/>
        <w:t>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3. Основные права и обязанности Оператора</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3.1. Оператор имеет право:</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3.2. Оператор обязан:</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организовывать обработку персональных данных в порядке, установленном действующим законодательством РФ;</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исполнять иные обязанности, предусмотренные Законом о персональных данных.</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4. Основные права и обязанности субъектов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4.1. Субъекты персональных данных имеют право:</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w:t>
      </w:r>
      <w:r w:rsidRPr="00BA4E9F">
        <w:rPr>
          <w:rFonts w:ascii="Montserrat" w:eastAsia="Times New Roman" w:hAnsi="Montserrat" w:cs="Times New Roman"/>
          <w:color w:val="273350"/>
          <w:sz w:val="24"/>
          <w:szCs w:val="24"/>
          <w:lang w:eastAsia="ru-RU"/>
        </w:rPr>
        <w:lastRenderedPageBreak/>
        <w:t>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на отзыв согласия на обработку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на осуществление иных прав, предусмотренных законодательством РФ.</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4.2. Субъекты персональных данных обязаны:</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предоставлять Оператору достоверные данные о себе;</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сообщать Оператору об уточнении (обновлении, изменении) своих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5. Оператор может обрабатывать следующие персональные данные Пользователя</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5.1. Фамилия, имя, отчество.</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5.2. Электронный адрес.</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xml:space="preserve">5.3. Также на сайте происходит сбор и обработка обезличенных данных о посетителях (в </w:t>
      </w:r>
      <w:proofErr w:type="spellStart"/>
      <w:r w:rsidRPr="00BA4E9F">
        <w:rPr>
          <w:rFonts w:ascii="Montserrat" w:eastAsia="Times New Roman" w:hAnsi="Montserrat" w:cs="Times New Roman"/>
          <w:color w:val="273350"/>
          <w:sz w:val="24"/>
          <w:szCs w:val="24"/>
          <w:lang w:eastAsia="ru-RU"/>
        </w:rPr>
        <w:t>т.ч</w:t>
      </w:r>
      <w:proofErr w:type="spellEnd"/>
      <w:r w:rsidRPr="00BA4E9F">
        <w:rPr>
          <w:rFonts w:ascii="Montserrat" w:eastAsia="Times New Roman" w:hAnsi="Montserrat" w:cs="Times New Roman"/>
          <w:color w:val="273350"/>
          <w:sz w:val="24"/>
          <w:szCs w:val="24"/>
          <w:lang w:eastAsia="ru-RU"/>
        </w:rPr>
        <w:t>. файлов «</w:t>
      </w:r>
      <w:proofErr w:type="spellStart"/>
      <w:r w:rsidRPr="00BA4E9F">
        <w:rPr>
          <w:rFonts w:ascii="Montserrat" w:eastAsia="Times New Roman" w:hAnsi="Montserrat" w:cs="Times New Roman"/>
          <w:color w:val="273350"/>
          <w:sz w:val="24"/>
          <w:szCs w:val="24"/>
          <w:lang w:eastAsia="ru-RU"/>
        </w:rPr>
        <w:t>cookie</w:t>
      </w:r>
      <w:proofErr w:type="spellEnd"/>
      <w:r w:rsidRPr="00BA4E9F">
        <w:rPr>
          <w:rFonts w:ascii="Montserrat" w:eastAsia="Times New Roman" w:hAnsi="Montserrat" w:cs="Times New Roman"/>
          <w:color w:val="273350"/>
          <w:sz w:val="24"/>
          <w:szCs w:val="24"/>
          <w:lang w:eastAsia="ru-RU"/>
        </w:rPr>
        <w:t>») с помощью сервисов интернет-статистики (Яндекс Метрика и других).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5.4. Вышеперечисленные данные далее по тексту Политики объединены общим понятием Персональные данные.</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6. Принципы обработки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6.1. Обработка персональных данных осуществляется на законной и справедливой основе.</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lastRenderedPageBreak/>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6.4. Обработке подлежат только персональные данные, которые отвечают целям их обработки.</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7. Цели обработки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7.1. Цель обработки персональных данных Пользователя:</w:t>
      </w:r>
    </w:p>
    <w:p w:rsid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информирование Пользователя посредством отправки электронных писем;</w:t>
      </w:r>
    </w:p>
    <w:p w:rsidR="007910D9" w:rsidRPr="007910D9" w:rsidRDefault="007910D9" w:rsidP="007910D9">
      <w:pPr>
        <w:rPr>
          <w:rFonts w:ascii="Calibri" w:eastAsia="Times New Roman" w:hAnsi="Calibri" w:cs="Times New Roman"/>
          <w:color w:val="000000"/>
          <w:lang w:eastAsia="ru-RU"/>
        </w:rPr>
      </w:pPr>
      <w:r>
        <w:rPr>
          <w:rFonts w:ascii="Montserrat" w:hAnsi="Montserrat"/>
          <w:color w:val="273350"/>
          <w:shd w:val="clear" w:color="auto" w:fill="FFFFFF"/>
        </w:rPr>
        <w:t>– предоставление доступа Пользователю к сервисам, информации и/или материалам, содержащимся на веб-</w:t>
      </w:r>
      <w:proofErr w:type="gramStart"/>
      <w:r>
        <w:rPr>
          <w:rFonts w:ascii="Montserrat" w:hAnsi="Montserrat"/>
          <w:color w:val="273350"/>
          <w:shd w:val="clear" w:color="auto" w:fill="FFFFFF"/>
        </w:rPr>
        <w:t>сайте  </w:t>
      </w:r>
      <w:r w:rsidRPr="007910D9">
        <w:rPr>
          <w:rFonts w:ascii="Calibri" w:eastAsia="Times New Roman" w:hAnsi="Calibri" w:cs="Times New Roman"/>
          <w:color w:val="000000"/>
          <w:lang w:eastAsia="ru-RU"/>
        </w:rPr>
        <w:t>sh-novonikolskaya-r69.gosweb.gosuslugi.ru</w:t>
      </w:r>
      <w:proofErr w:type="gramEnd"/>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8. Правовые основания обработки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8.1. Правовыми основаниями обработки персональных данных Оператором являются:</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уставные документы Оператора;</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договоры, заключаемые между оператором и субъектом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федеральные законы, иные нормативно-правовые акты в сфере защиты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BA4E9F" w:rsidRPr="007910D9" w:rsidRDefault="00BA4E9F" w:rsidP="007910D9">
      <w:pPr>
        <w:rPr>
          <w:rFonts w:ascii="Calibri" w:eastAsia="Times New Roman" w:hAnsi="Calibri" w:cs="Times New Roman"/>
          <w:color w:val="000000"/>
          <w:lang w:eastAsia="ru-RU"/>
        </w:rPr>
      </w:pPr>
      <w:r w:rsidRPr="00BA4E9F">
        <w:rPr>
          <w:rFonts w:ascii="Montserrat" w:eastAsia="Times New Roman" w:hAnsi="Montserrat" w:cs="Times New Roman"/>
          <w:color w:val="273350"/>
          <w:sz w:val="24"/>
          <w:szCs w:val="24"/>
          <w:lang w:eastAsia="ru-RU"/>
        </w:rPr>
        <w:lastRenderedPageBreak/>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7910D9" w:rsidRPr="007910D9">
        <w:rPr>
          <w:rFonts w:ascii="Calibri" w:eastAsia="Times New Roman" w:hAnsi="Calibri" w:cs="Times New Roman"/>
          <w:color w:val="000000"/>
          <w:lang w:eastAsia="ru-RU"/>
        </w:rPr>
        <w:t>sh-novonikolskaya-r69.gosweb.gosuslugi.ru</w:t>
      </w:r>
      <w:r w:rsidR="007910D9">
        <w:rPr>
          <w:rFonts w:ascii="Calibri" w:eastAsia="Times New Roman" w:hAnsi="Calibri" w:cs="Times New Roman"/>
          <w:color w:val="000000"/>
          <w:lang w:eastAsia="ru-RU"/>
        </w:rPr>
        <w:t xml:space="preserve"> </w:t>
      </w:r>
      <w:bookmarkStart w:id="0" w:name="_GoBack"/>
      <w:bookmarkEnd w:id="0"/>
      <w:r w:rsidRPr="00BA4E9F">
        <w:rPr>
          <w:rFonts w:ascii="Montserrat" w:eastAsia="Times New Roman" w:hAnsi="Montserrat" w:cs="Times New Roman"/>
          <w:color w:val="273350"/>
          <w:sz w:val="24"/>
          <w:szCs w:val="24"/>
          <w:lang w:eastAsia="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BA4E9F">
        <w:rPr>
          <w:rFonts w:ascii="Montserrat" w:eastAsia="Times New Roman" w:hAnsi="Montserrat" w:cs="Times New Roman"/>
          <w:color w:val="273350"/>
          <w:sz w:val="24"/>
          <w:szCs w:val="24"/>
          <w:lang w:eastAsia="ru-RU"/>
        </w:rPr>
        <w:t>cookie</w:t>
      </w:r>
      <w:proofErr w:type="spellEnd"/>
      <w:r w:rsidRPr="00BA4E9F">
        <w:rPr>
          <w:rFonts w:ascii="Montserrat" w:eastAsia="Times New Roman" w:hAnsi="Montserrat" w:cs="Times New Roman"/>
          <w:color w:val="273350"/>
          <w:sz w:val="24"/>
          <w:szCs w:val="24"/>
          <w:lang w:eastAsia="ru-RU"/>
        </w:rPr>
        <w:t xml:space="preserve">» и использование технологии </w:t>
      </w:r>
      <w:proofErr w:type="spellStart"/>
      <w:r w:rsidRPr="00BA4E9F">
        <w:rPr>
          <w:rFonts w:ascii="Montserrat" w:eastAsia="Times New Roman" w:hAnsi="Montserrat" w:cs="Times New Roman"/>
          <w:color w:val="273350"/>
          <w:sz w:val="24"/>
          <w:szCs w:val="24"/>
          <w:lang w:eastAsia="ru-RU"/>
        </w:rPr>
        <w:t>JavaScript</w:t>
      </w:r>
      <w:proofErr w:type="spellEnd"/>
      <w:r w:rsidRPr="00BA4E9F">
        <w:rPr>
          <w:rFonts w:ascii="Montserrat" w:eastAsia="Times New Roman" w:hAnsi="Montserrat" w:cs="Times New Roman"/>
          <w:color w:val="273350"/>
          <w:sz w:val="24"/>
          <w:szCs w:val="24"/>
          <w:lang w:eastAsia="ru-RU"/>
        </w:rPr>
        <w:t>).</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9. Условия обработки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10. Порядок сбора, хранения, передачи и других видов обработки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5" w:history="1">
        <w:r w:rsidR="001A5AC4" w:rsidRPr="00E51E71">
          <w:rPr>
            <w:rStyle w:val="a6"/>
            <w:lang w:val="en-US"/>
          </w:rPr>
          <w:t>school</w:t>
        </w:r>
        <w:r w:rsidR="001A5AC4" w:rsidRPr="0058511D">
          <w:rPr>
            <w:rStyle w:val="a6"/>
          </w:rPr>
          <w:t>-</w:t>
        </w:r>
        <w:r w:rsidR="001A5AC4" w:rsidRPr="00E51E71">
          <w:rPr>
            <w:rStyle w:val="a6"/>
            <w:lang w:val="en-US"/>
          </w:rPr>
          <w:t>novonikolsk</w:t>
        </w:r>
        <w:r w:rsidR="001A5AC4" w:rsidRPr="0058511D">
          <w:rPr>
            <w:rStyle w:val="a6"/>
          </w:rPr>
          <w:t>@</w:t>
        </w:r>
        <w:r w:rsidR="001A5AC4" w:rsidRPr="00E51E71">
          <w:rPr>
            <w:rStyle w:val="a6"/>
            <w:lang w:val="en-US"/>
          </w:rPr>
          <w:t>aleksandr</w:t>
        </w:r>
        <w:r w:rsidR="001A5AC4" w:rsidRPr="0058511D">
          <w:rPr>
            <w:rStyle w:val="a6"/>
          </w:rPr>
          <w:t>.</w:t>
        </w:r>
        <w:r w:rsidR="001A5AC4" w:rsidRPr="00E51E71">
          <w:rPr>
            <w:rStyle w:val="a6"/>
            <w:lang w:val="en-US"/>
          </w:rPr>
          <w:t>gov</w:t>
        </w:r>
        <w:r w:rsidR="001A5AC4" w:rsidRPr="0058511D">
          <w:rPr>
            <w:rStyle w:val="a6"/>
          </w:rPr>
          <w:t>70.</w:t>
        </w:r>
        <w:proofErr w:type="spellStart"/>
        <w:r w:rsidR="001A5AC4" w:rsidRPr="00E51E71">
          <w:rPr>
            <w:rStyle w:val="a6"/>
            <w:lang w:val="en-US"/>
          </w:rPr>
          <w:t>ru</w:t>
        </w:r>
        <w:proofErr w:type="spellEnd"/>
      </w:hyperlink>
      <w:r w:rsidR="001A5AC4">
        <w:rPr>
          <w:rStyle w:val="a6"/>
        </w:rPr>
        <w:t xml:space="preserve"> </w:t>
      </w:r>
      <w:r w:rsidRPr="00BA4E9F">
        <w:rPr>
          <w:rFonts w:ascii="Montserrat" w:eastAsia="Times New Roman" w:hAnsi="Montserrat" w:cs="Times New Roman"/>
          <w:color w:val="273350"/>
          <w:sz w:val="24"/>
          <w:szCs w:val="24"/>
          <w:lang w:eastAsia="ru-RU"/>
        </w:rPr>
        <w:t>с пометкой «Актуализация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BA4E9F">
        <w:rPr>
          <w:rFonts w:ascii="Montserrat" w:eastAsia="Times New Roman" w:hAnsi="Montserrat" w:cs="Times New Roman"/>
          <w:color w:val="273350"/>
          <w:sz w:val="24"/>
          <w:szCs w:val="24"/>
          <w:lang w:eastAsia="ru-RU"/>
        </w:rPr>
        <w:br/>
        <w:t xml:space="preserve">Пользователь может в любой момент отозвать свое согласие на обработку персональных данных, направив Оператору </w:t>
      </w:r>
      <w:hyperlink r:id="rId6" w:history="1">
        <w:r w:rsidR="001A5AC4" w:rsidRPr="00E51E71">
          <w:rPr>
            <w:rStyle w:val="a6"/>
            <w:lang w:val="en-US"/>
          </w:rPr>
          <w:t>school</w:t>
        </w:r>
        <w:r w:rsidR="001A5AC4" w:rsidRPr="0058511D">
          <w:rPr>
            <w:rStyle w:val="a6"/>
          </w:rPr>
          <w:t>-</w:t>
        </w:r>
        <w:r w:rsidR="001A5AC4" w:rsidRPr="00E51E71">
          <w:rPr>
            <w:rStyle w:val="a6"/>
            <w:lang w:val="en-US"/>
          </w:rPr>
          <w:t>novonikolsk</w:t>
        </w:r>
        <w:r w:rsidR="001A5AC4" w:rsidRPr="0058511D">
          <w:rPr>
            <w:rStyle w:val="a6"/>
          </w:rPr>
          <w:t>@</w:t>
        </w:r>
        <w:r w:rsidR="001A5AC4" w:rsidRPr="00E51E71">
          <w:rPr>
            <w:rStyle w:val="a6"/>
            <w:lang w:val="en-US"/>
          </w:rPr>
          <w:t>aleksandr</w:t>
        </w:r>
        <w:r w:rsidR="001A5AC4" w:rsidRPr="0058511D">
          <w:rPr>
            <w:rStyle w:val="a6"/>
          </w:rPr>
          <w:t>.</w:t>
        </w:r>
        <w:r w:rsidR="001A5AC4" w:rsidRPr="00E51E71">
          <w:rPr>
            <w:rStyle w:val="a6"/>
            <w:lang w:val="en-US"/>
          </w:rPr>
          <w:t>gov</w:t>
        </w:r>
        <w:r w:rsidR="001A5AC4" w:rsidRPr="0058511D">
          <w:rPr>
            <w:rStyle w:val="a6"/>
          </w:rPr>
          <w:t>70.</w:t>
        </w:r>
        <w:proofErr w:type="spellStart"/>
        <w:r w:rsidR="001A5AC4" w:rsidRPr="00E51E71">
          <w:rPr>
            <w:rStyle w:val="a6"/>
            <w:lang w:val="en-US"/>
          </w:rPr>
          <w:t>ru</w:t>
        </w:r>
        <w:proofErr w:type="spellEnd"/>
      </w:hyperlink>
      <w:r w:rsidR="001A5AC4">
        <w:rPr>
          <w:rStyle w:val="a6"/>
        </w:rPr>
        <w:t xml:space="preserve"> </w:t>
      </w:r>
      <w:r w:rsidRPr="00BA4E9F">
        <w:rPr>
          <w:rFonts w:ascii="Montserrat" w:eastAsia="Times New Roman" w:hAnsi="Montserrat" w:cs="Times New Roman"/>
          <w:color w:val="273350"/>
          <w:sz w:val="24"/>
          <w:szCs w:val="24"/>
          <w:lang w:eastAsia="ru-RU"/>
        </w:rPr>
        <w:t>с пометкой «Отзыв согласия на обработку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lastRenderedPageBreak/>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10.7. Оператор при обработке персональных данных обеспечивает конфиденциальность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11. Перечень действий, производимых Оператором с полученными персональными данными</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12. Конфиденциальность персональных данных</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A4E9F" w:rsidRPr="00BA4E9F" w:rsidRDefault="00BA4E9F" w:rsidP="00BA4E9F">
      <w:pPr>
        <w:shd w:val="clear" w:color="auto" w:fill="FFFFFF"/>
        <w:spacing w:before="100" w:beforeAutospacing="1" w:after="150" w:line="359" w:lineRule="atLeast"/>
        <w:outlineLvl w:val="2"/>
        <w:rPr>
          <w:rFonts w:ascii="Montserrat" w:eastAsia="Times New Roman" w:hAnsi="Montserrat" w:cs="Times New Roman"/>
          <w:b/>
          <w:bCs/>
          <w:color w:val="273350"/>
          <w:sz w:val="27"/>
          <w:szCs w:val="27"/>
          <w:lang w:eastAsia="ru-RU"/>
        </w:rPr>
      </w:pPr>
      <w:r w:rsidRPr="00BA4E9F">
        <w:rPr>
          <w:rFonts w:ascii="Montserrat" w:eastAsia="Times New Roman" w:hAnsi="Montserrat" w:cs="Times New Roman"/>
          <w:b/>
          <w:bCs/>
          <w:color w:val="273350"/>
          <w:sz w:val="27"/>
          <w:szCs w:val="27"/>
          <w:lang w:eastAsia="ru-RU"/>
        </w:rPr>
        <w:t>13. Заключительные положения</w:t>
      </w:r>
    </w:p>
    <w:p w:rsidR="00BA4E9F" w:rsidRPr="00BA4E9F" w:rsidRDefault="00BA4E9F" w:rsidP="00BA4E9F">
      <w:pPr>
        <w:shd w:val="clear" w:color="auto" w:fill="FFFFFF"/>
        <w:spacing w:before="90" w:after="21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7" w:history="1">
        <w:r w:rsidR="001A5AC4" w:rsidRPr="00E51E71">
          <w:rPr>
            <w:rStyle w:val="a6"/>
            <w:lang w:val="en-US"/>
          </w:rPr>
          <w:t>school</w:t>
        </w:r>
        <w:r w:rsidR="001A5AC4" w:rsidRPr="0058511D">
          <w:rPr>
            <w:rStyle w:val="a6"/>
          </w:rPr>
          <w:t>-</w:t>
        </w:r>
        <w:r w:rsidR="001A5AC4" w:rsidRPr="00E51E71">
          <w:rPr>
            <w:rStyle w:val="a6"/>
            <w:lang w:val="en-US"/>
          </w:rPr>
          <w:t>novonikolsk</w:t>
        </w:r>
        <w:r w:rsidR="001A5AC4" w:rsidRPr="0058511D">
          <w:rPr>
            <w:rStyle w:val="a6"/>
          </w:rPr>
          <w:t>@</w:t>
        </w:r>
        <w:r w:rsidR="001A5AC4" w:rsidRPr="00E51E71">
          <w:rPr>
            <w:rStyle w:val="a6"/>
            <w:lang w:val="en-US"/>
          </w:rPr>
          <w:t>aleksandr</w:t>
        </w:r>
        <w:r w:rsidR="001A5AC4" w:rsidRPr="0058511D">
          <w:rPr>
            <w:rStyle w:val="a6"/>
          </w:rPr>
          <w:t>.</w:t>
        </w:r>
        <w:r w:rsidR="001A5AC4" w:rsidRPr="00E51E71">
          <w:rPr>
            <w:rStyle w:val="a6"/>
            <w:lang w:val="en-US"/>
          </w:rPr>
          <w:t>gov</w:t>
        </w:r>
        <w:r w:rsidR="001A5AC4" w:rsidRPr="0058511D">
          <w:rPr>
            <w:rStyle w:val="a6"/>
          </w:rPr>
          <w:t>70.</w:t>
        </w:r>
        <w:proofErr w:type="spellStart"/>
        <w:r w:rsidR="001A5AC4" w:rsidRPr="00E51E71">
          <w:rPr>
            <w:rStyle w:val="a6"/>
            <w:lang w:val="en-US"/>
          </w:rPr>
          <w:t>ru</w:t>
        </w:r>
        <w:proofErr w:type="spellEnd"/>
      </w:hyperlink>
      <w:r w:rsidRPr="00BA4E9F">
        <w:rPr>
          <w:rFonts w:ascii="Montserrat" w:eastAsia="Times New Roman" w:hAnsi="Montserrat" w:cs="Times New Roman"/>
          <w:color w:val="273350"/>
          <w:sz w:val="24"/>
          <w:szCs w:val="24"/>
          <w:lang w:eastAsia="ru-RU"/>
        </w:rPr>
        <w:t>.</w:t>
      </w:r>
    </w:p>
    <w:p w:rsidR="00BA4E9F" w:rsidRPr="00BA4E9F" w:rsidRDefault="00BA4E9F" w:rsidP="00BA4E9F">
      <w:pPr>
        <w:shd w:val="clear" w:color="auto" w:fill="FFFFFF"/>
        <w:spacing w:before="90" w:line="240" w:lineRule="auto"/>
        <w:rPr>
          <w:rFonts w:ascii="Montserrat" w:eastAsia="Times New Roman" w:hAnsi="Montserrat" w:cs="Times New Roman"/>
          <w:color w:val="273350"/>
          <w:sz w:val="24"/>
          <w:szCs w:val="24"/>
          <w:lang w:eastAsia="ru-RU"/>
        </w:rPr>
      </w:pPr>
      <w:r w:rsidRPr="00BA4E9F">
        <w:rPr>
          <w:rFonts w:ascii="Montserrat" w:eastAsia="Times New Roman" w:hAnsi="Montserrat" w:cs="Times New Roman"/>
          <w:color w:val="27335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D30E17" w:rsidRDefault="00D30E17"/>
    <w:sectPr w:rsidR="00D30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11315"/>
    <w:multiLevelType w:val="hybridMultilevel"/>
    <w:tmpl w:val="84A42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9F"/>
    <w:rsid w:val="001A5AC4"/>
    <w:rsid w:val="007910D9"/>
    <w:rsid w:val="00B91382"/>
    <w:rsid w:val="00BA4E9F"/>
    <w:rsid w:val="00D30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DE72"/>
  <w15:chartTrackingRefBased/>
  <w15:docId w15:val="{FBAD757F-EA2F-4925-995D-D8670A99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4E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A4E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E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A4E9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4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1382"/>
    <w:rPr>
      <w:b/>
      <w:bCs/>
    </w:rPr>
  </w:style>
  <w:style w:type="paragraph" w:styleId="a5">
    <w:name w:val="No Spacing"/>
    <w:uiPriority w:val="1"/>
    <w:qFormat/>
    <w:rsid w:val="00B91382"/>
    <w:pPr>
      <w:spacing w:after="0" w:line="240" w:lineRule="auto"/>
    </w:pPr>
  </w:style>
  <w:style w:type="character" w:styleId="a6">
    <w:name w:val="Hyperlink"/>
    <w:basedOn w:val="a0"/>
    <w:uiPriority w:val="99"/>
    <w:unhideWhenUsed/>
    <w:rsid w:val="001A5A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34965">
      <w:bodyDiv w:val="1"/>
      <w:marLeft w:val="0"/>
      <w:marRight w:val="0"/>
      <w:marTop w:val="0"/>
      <w:marBottom w:val="0"/>
      <w:divBdr>
        <w:top w:val="none" w:sz="0" w:space="0" w:color="auto"/>
        <w:left w:val="none" w:sz="0" w:space="0" w:color="auto"/>
        <w:bottom w:val="none" w:sz="0" w:space="0" w:color="auto"/>
        <w:right w:val="none" w:sz="0" w:space="0" w:color="auto"/>
      </w:divBdr>
    </w:div>
    <w:div w:id="641038536">
      <w:bodyDiv w:val="1"/>
      <w:marLeft w:val="0"/>
      <w:marRight w:val="0"/>
      <w:marTop w:val="0"/>
      <w:marBottom w:val="0"/>
      <w:divBdr>
        <w:top w:val="none" w:sz="0" w:space="0" w:color="auto"/>
        <w:left w:val="none" w:sz="0" w:space="0" w:color="auto"/>
        <w:bottom w:val="none" w:sz="0" w:space="0" w:color="auto"/>
        <w:right w:val="none" w:sz="0" w:space="0" w:color="auto"/>
      </w:divBdr>
    </w:div>
    <w:div w:id="817308415">
      <w:bodyDiv w:val="1"/>
      <w:marLeft w:val="0"/>
      <w:marRight w:val="0"/>
      <w:marTop w:val="0"/>
      <w:marBottom w:val="0"/>
      <w:divBdr>
        <w:top w:val="none" w:sz="0" w:space="0" w:color="auto"/>
        <w:left w:val="none" w:sz="0" w:space="0" w:color="auto"/>
        <w:bottom w:val="none" w:sz="0" w:space="0" w:color="auto"/>
        <w:right w:val="none" w:sz="0" w:space="0" w:color="auto"/>
      </w:divBdr>
    </w:div>
    <w:div w:id="1197889919">
      <w:bodyDiv w:val="1"/>
      <w:marLeft w:val="0"/>
      <w:marRight w:val="0"/>
      <w:marTop w:val="0"/>
      <w:marBottom w:val="0"/>
      <w:divBdr>
        <w:top w:val="none" w:sz="0" w:space="0" w:color="auto"/>
        <w:left w:val="none" w:sz="0" w:space="0" w:color="auto"/>
        <w:bottom w:val="none" w:sz="0" w:space="0" w:color="auto"/>
        <w:right w:val="none" w:sz="0" w:space="0" w:color="auto"/>
      </w:divBdr>
    </w:div>
    <w:div w:id="1274364499">
      <w:bodyDiv w:val="1"/>
      <w:marLeft w:val="0"/>
      <w:marRight w:val="0"/>
      <w:marTop w:val="0"/>
      <w:marBottom w:val="0"/>
      <w:divBdr>
        <w:top w:val="none" w:sz="0" w:space="0" w:color="auto"/>
        <w:left w:val="none" w:sz="0" w:space="0" w:color="auto"/>
        <w:bottom w:val="none" w:sz="0" w:space="0" w:color="auto"/>
        <w:right w:val="none" w:sz="0" w:space="0" w:color="auto"/>
      </w:divBdr>
      <w:divsChild>
        <w:div w:id="605424565">
          <w:marLeft w:val="0"/>
          <w:marRight w:val="0"/>
          <w:marTop w:val="0"/>
          <w:marBottom w:val="0"/>
          <w:divBdr>
            <w:top w:val="none" w:sz="0" w:space="0" w:color="auto"/>
            <w:left w:val="none" w:sz="0" w:space="0" w:color="auto"/>
            <w:bottom w:val="none" w:sz="0" w:space="0" w:color="auto"/>
            <w:right w:val="none" w:sz="0" w:space="0" w:color="auto"/>
          </w:divBdr>
        </w:div>
        <w:div w:id="1137140902">
          <w:marLeft w:val="0"/>
          <w:marRight w:val="0"/>
          <w:marTop w:val="0"/>
          <w:marBottom w:val="0"/>
          <w:divBdr>
            <w:top w:val="none" w:sz="0" w:space="0" w:color="auto"/>
            <w:left w:val="none" w:sz="0" w:space="0" w:color="auto"/>
            <w:bottom w:val="none" w:sz="0" w:space="0" w:color="auto"/>
            <w:right w:val="none" w:sz="0" w:space="0" w:color="auto"/>
          </w:divBdr>
          <w:divsChild>
            <w:div w:id="227111802">
              <w:marLeft w:val="0"/>
              <w:marRight w:val="0"/>
              <w:marTop w:val="0"/>
              <w:marBottom w:val="0"/>
              <w:divBdr>
                <w:top w:val="none" w:sz="0" w:space="0" w:color="auto"/>
                <w:left w:val="none" w:sz="0" w:space="0" w:color="auto"/>
                <w:bottom w:val="none" w:sz="0" w:space="0" w:color="auto"/>
                <w:right w:val="none" w:sz="0" w:space="0" w:color="auto"/>
              </w:divBdr>
              <w:divsChild>
                <w:div w:id="1654750394">
                  <w:marLeft w:val="0"/>
                  <w:marRight w:val="0"/>
                  <w:marTop w:val="0"/>
                  <w:marBottom w:val="0"/>
                  <w:divBdr>
                    <w:top w:val="none" w:sz="0" w:space="0" w:color="auto"/>
                    <w:left w:val="none" w:sz="0" w:space="0" w:color="auto"/>
                    <w:bottom w:val="none" w:sz="0" w:space="0" w:color="auto"/>
                    <w:right w:val="none" w:sz="0" w:space="0" w:color="auto"/>
                  </w:divBdr>
                  <w:divsChild>
                    <w:div w:id="890071373">
                      <w:marLeft w:val="0"/>
                      <w:marRight w:val="0"/>
                      <w:marTop w:val="0"/>
                      <w:marBottom w:val="0"/>
                      <w:divBdr>
                        <w:top w:val="none" w:sz="0" w:space="0" w:color="auto"/>
                        <w:left w:val="none" w:sz="0" w:space="0" w:color="auto"/>
                        <w:bottom w:val="none" w:sz="0" w:space="0" w:color="auto"/>
                        <w:right w:val="none" w:sz="0" w:space="0" w:color="auto"/>
                      </w:divBdr>
                      <w:divsChild>
                        <w:div w:id="1782063962">
                          <w:marLeft w:val="0"/>
                          <w:marRight w:val="0"/>
                          <w:marTop w:val="0"/>
                          <w:marBottom w:val="750"/>
                          <w:divBdr>
                            <w:top w:val="none" w:sz="0" w:space="0" w:color="auto"/>
                            <w:left w:val="none" w:sz="0" w:space="0" w:color="auto"/>
                            <w:bottom w:val="none" w:sz="0" w:space="0" w:color="auto"/>
                            <w:right w:val="none" w:sz="0" w:space="0" w:color="auto"/>
                          </w:divBdr>
                          <w:divsChild>
                            <w:div w:id="1332485648">
                              <w:marLeft w:val="0"/>
                              <w:marRight w:val="0"/>
                              <w:marTop w:val="0"/>
                              <w:marBottom w:val="0"/>
                              <w:divBdr>
                                <w:top w:val="none" w:sz="0" w:space="0" w:color="auto"/>
                                <w:left w:val="none" w:sz="0" w:space="0" w:color="auto"/>
                                <w:bottom w:val="none" w:sz="0" w:space="0" w:color="auto"/>
                                <w:right w:val="none" w:sz="0" w:space="0" w:color="auto"/>
                              </w:divBdr>
                              <w:divsChild>
                                <w:div w:id="8453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9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novonikolsk@aleksandr.gov70.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novonikolsk@aleksandr.gov70.ru" TargetMode="External"/><Relationship Id="rId5" Type="http://schemas.openxmlformats.org/officeDocument/2006/relationships/hyperlink" Target="mailto:school-novonikolsk@aleksandr.gov70.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2798</Words>
  <Characters>15951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 Петровна</cp:lastModifiedBy>
  <cp:revision>3</cp:revision>
  <dcterms:created xsi:type="dcterms:W3CDTF">2024-03-17T03:10:00Z</dcterms:created>
  <dcterms:modified xsi:type="dcterms:W3CDTF">2024-03-26T06:29:00Z</dcterms:modified>
</cp:coreProperties>
</file>